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A5" w:rsidRPr="00FE6797" w:rsidRDefault="00FB2DA5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FE6797">
        <w:rPr>
          <w:rFonts w:ascii="Times New Roman" w:hAnsi="Times New Roman"/>
          <w:spacing w:val="-4"/>
          <w:sz w:val="28"/>
          <w:szCs w:val="28"/>
          <w:lang w:eastAsia="ru-RU"/>
        </w:rPr>
        <w:t>Приложение</w:t>
      </w:r>
    </w:p>
    <w:p w:rsidR="00FB2DA5" w:rsidRPr="00FE6797" w:rsidRDefault="00FB2DA5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FB2DA5" w:rsidRPr="00FE6797" w:rsidRDefault="00FB2DA5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FE6797">
        <w:rPr>
          <w:rFonts w:ascii="Times New Roman" w:hAnsi="Times New Roman"/>
          <w:spacing w:val="-4"/>
          <w:sz w:val="28"/>
          <w:szCs w:val="28"/>
          <w:lang w:eastAsia="ru-RU"/>
        </w:rPr>
        <w:t>УТВЕРЖДЕНЫ</w:t>
      </w:r>
    </w:p>
    <w:p w:rsidR="00FB2DA5" w:rsidRPr="00FE6797" w:rsidRDefault="00FB2DA5" w:rsidP="00CD532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FB2DA5" w:rsidRPr="00FE6797" w:rsidRDefault="00FB2DA5" w:rsidP="006E77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FE6797">
        <w:rPr>
          <w:rFonts w:ascii="Times New Roman" w:hAnsi="Times New Roman"/>
          <w:spacing w:val="-4"/>
          <w:sz w:val="28"/>
          <w:szCs w:val="28"/>
          <w:lang w:eastAsia="ru-RU"/>
        </w:rPr>
        <w:t>постановлением Правительства</w:t>
      </w:r>
    </w:p>
    <w:p w:rsidR="00FB2DA5" w:rsidRPr="00FE6797" w:rsidRDefault="00FB2DA5" w:rsidP="006E77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FE6797">
        <w:rPr>
          <w:rFonts w:ascii="Times New Roman" w:hAnsi="Times New Roman"/>
          <w:spacing w:val="-4"/>
          <w:sz w:val="28"/>
          <w:szCs w:val="28"/>
          <w:lang w:eastAsia="ru-RU"/>
        </w:rPr>
        <w:t>Кировской области</w:t>
      </w:r>
    </w:p>
    <w:p w:rsidR="00FB2DA5" w:rsidRDefault="00FB2DA5" w:rsidP="006E77D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FE6797">
        <w:rPr>
          <w:rFonts w:ascii="Times New Roman" w:hAnsi="Times New Roman"/>
          <w:spacing w:val="-4"/>
          <w:sz w:val="28"/>
          <w:szCs w:val="28"/>
          <w:lang w:eastAsia="ru-RU"/>
        </w:rPr>
        <w:t xml:space="preserve">от </w:t>
      </w:r>
      <w:r w:rsidR="00DD4068">
        <w:rPr>
          <w:rFonts w:ascii="Times New Roman" w:hAnsi="Times New Roman"/>
          <w:spacing w:val="-4"/>
          <w:sz w:val="28"/>
          <w:szCs w:val="28"/>
          <w:lang w:eastAsia="ru-RU"/>
        </w:rPr>
        <w:t>27.09.2016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Pr="00FE6797">
        <w:rPr>
          <w:rFonts w:ascii="Times New Roman" w:hAnsi="Times New Roman"/>
          <w:spacing w:val="-4"/>
          <w:sz w:val="28"/>
          <w:szCs w:val="28"/>
          <w:lang w:eastAsia="ru-RU"/>
        </w:rPr>
        <w:t xml:space="preserve">  №</w:t>
      </w:r>
      <w:r w:rsidR="00DD4068">
        <w:rPr>
          <w:rFonts w:ascii="Times New Roman" w:hAnsi="Times New Roman"/>
          <w:spacing w:val="-4"/>
          <w:sz w:val="28"/>
          <w:szCs w:val="28"/>
          <w:lang w:eastAsia="ru-RU"/>
        </w:rPr>
        <w:t xml:space="preserve"> 16/99</w:t>
      </w:r>
      <w:bookmarkStart w:id="0" w:name="_GoBack"/>
      <w:bookmarkEnd w:id="0"/>
      <w:r>
        <w:rPr>
          <w:rFonts w:ascii="Times New Roman" w:hAnsi="Times New Roman"/>
          <w:spacing w:val="-4"/>
          <w:sz w:val="28"/>
          <w:szCs w:val="28"/>
          <w:lang w:eastAsia="ru-RU"/>
        </w:rPr>
        <w:t xml:space="preserve">       </w:t>
      </w:r>
      <w:r w:rsidRPr="00FE6797">
        <w:rPr>
          <w:rFonts w:ascii="Times New Roman" w:hAnsi="Times New Roman"/>
          <w:spacing w:val="-4"/>
          <w:sz w:val="28"/>
          <w:szCs w:val="28"/>
          <w:lang w:eastAsia="ru-RU"/>
        </w:rPr>
        <w:t xml:space="preserve">  </w:t>
      </w:r>
    </w:p>
    <w:p w:rsidR="00FB2DA5" w:rsidRPr="00FE6797" w:rsidRDefault="00FB2DA5" w:rsidP="007E4700">
      <w:pPr>
        <w:tabs>
          <w:tab w:val="left" w:pos="993"/>
        </w:tabs>
        <w:autoSpaceDE w:val="0"/>
        <w:autoSpaceDN w:val="0"/>
        <w:adjustRightInd w:val="0"/>
        <w:spacing w:after="0" w:line="720" w:lineRule="exact"/>
        <w:ind w:left="5670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FB2DA5" w:rsidRPr="00FE6797" w:rsidRDefault="00FB2DA5" w:rsidP="00CD5328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  <w:lang w:eastAsia="ru-RU"/>
        </w:rPr>
      </w:pPr>
      <w:r w:rsidRPr="00FE6797">
        <w:rPr>
          <w:rFonts w:ascii="Times New Roman" w:hAnsi="Times New Roman"/>
          <w:b/>
          <w:spacing w:val="-4"/>
          <w:sz w:val="28"/>
          <w:szCs w:val="28"/>
          <w:lang w:eastAsia="ru-RU"/>
        </w:rPr>
        <w:t>ИЗМЕНЕНИЯ</w:t>
      </w:r>
    </w:p>
    <w:p w:rsidR="00FB2DA5" w:rsidRPr="00576E91" w:rsidRDefault="00FB2DA5" w:rsidP="00576E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330F">
        <w:rPr>
          <w:rFonts w:ascii="Times New Roman" w:hAnsi="Times New Roman"/>
          <w:b/>
          <w:spacing w:val="-4"/>
          <w:sz w:val="28"/>
          <w:szCs w:val="28"/>
          <w:lang w:eastAsia="ru-RU"/>
        </w:rPr>
        <w:t>в Положени</w:t>
      </w:r>
      <w:r>
        <w:rPr>
          <w:rFonts w:ascii="Times New Roman" w:hAnsi="Times New Roman"/>
          <w:b/>
          <w:spacing w:val="-4"/>
          <w:sz w:val="28"/>
          <w:szCs w:val="28"/>
          <w:lang w:eastAsia="ru-RU"/>
        </w:rPr>
        <w:t>и</w:t>
      </w:r>
      <w:r w:rsidRPr="008E330F">
        <w:rPr>
          <w:rFonts w:ascii="Times New Roman" w:hAnsi="Times New Roman"/>
          <w:b/>
          <w:spacing w:val="-4"/>
          <w:sz w:val="28"/>
          <w:szCs w:val="28"/>
          <w:lang w:eastAsia="ru-RU"/>
        </w:rPr>
        <w:t xml:space="preserve"> </w:t>
      </w:r>
      <w:r w:rsidRPr="00576E91">
        <w:rPr>
          <w:rFonts w:ascii="Times New Roman" w:hAnsi="Times New Roman"/>
          <w:b/>
          <w:sz w:val="28"/>
          <w:szCs w:val="28"/>
        </w:rPr>
        <w:t xml:space="preserve">об управлении по взаимодействию с </w:t>
      </w:r>
    </w:p>
    <w:p w:rsidR="00FB2DA5" w:rsidRPr="00576E91" w:rsidRDefault="00FB2DA5" w:rsidP="00576E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6E91">
        <w:rPr>
          <w:rFonts w:ascii="Times New Roman" w:hAnsi="Times New Roman"/>
          <w:b/>
          <w:sz w:val="28"/>
          <w:szCs w:val="28"/>
        </w:rPr>
        <w:t xml:space="preserve">правоохранительными органами и военнослужащими </w:t>
      </w:r>
    </w:p>
    <w:p w:rsidR="00FB2DA5" w:rsidRPr="00576E91" w:rsidRDefault="00FB2DA5" w:rsidP="00576E9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6E91">
        <w:rPr>
          <w:rFonts w:ascii="Times New Roman" w:hAnsi="Times New Roman"/>
          <w:b/>
          <w:sz w:val="28"/>
          <w:szCs w:val="28"/>
        </w:rPr>
        <w:t>администрации Правительства Кировской области</w:t>
      </w:r>
    </w:p>
    <w:p w:rsidR="00FB2DA5" w:rsidRDefault="00FB2DA5" w:rsidP="007E4700">
      <w:pPr>
        <w:tabs>
          <w:tab w:val="left" w:pos="993"/>
        </w:tabs>
        <w:autoSpaceDE w:val="0"/>
        <w:autoSpaceDN w:val="0"/>
        <w:adjustRightInd w:val="0"/>
        <w:spacing w:after="0" w:line="480" w:lineRule="exact"/>
        <w:jc w:val="center"/>
        <w:rPr>
          <w:rFonts w:ascii="Times New Roman" w:hAnsi="Times New Roman"/>
          <w:spacing w:val="-4"/>
          <w:sz w:val="28"/>
          <w:szCs w:val="28"/>
          <w:lang w:eastAsia="ru-RU"/>
        </w:rPr>
      </w:pPr>
    </w:p>
    <w:p w:rsidR="00FB2DA5" w:rsidRPr="00DC7FD5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DC7FD5">
        <w:rPr>
          <w:rFonts w:ascii="Times New Roman" w:hAnsi="Times New Roman" w:cs="Times New Roman"/>
          <w:sz w:val="28"/>
          <w:szCs w:val="28"/>
        </w:rPr>
        <w:t>1.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1.1 р</w:t>
      </w:r>
      <w:r w:rsidRPr="00DC7FD5">
        <w:rPr>
          <w:rFonts w:ascii="Times New Roman" w:hAnsi="Times New Roman" w:cs="Times New Roman"/>
          <w:sz w:val="28"/>
          <w:szCs w:val="28"/>
        </w:rPr>
        <w:t>аздела 1 «Общие положения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» дополнить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под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пунктом 1.1.4 следующего содержания:</w:t>
      </w:r>
    </w:p>
    <w:p w:rsidR="00FB2DA5" w:rsidRPr="00DC7FD5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«1.1.4. Организация и осуществление мероприятий по территориальной обороне</w:t>
      </w:r>
      <w:r w:rsidRPr="00DC7FD5">
        <w:rPr>
          <w:rFonts w:ascii="Times New Roman" w:hAnsi="Times New Roman" w:cs="Times New Roman"/>
          <w:sz w:val="28"/>
          <w:szCs w:val="28"/>
        </w:rPr>
        <w:t>».</w:t>
      </w:r>
    </w:p>
    <w:p w:rsidR="00FB2DA5" w:rsidRPr="00DC7FD5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DC7FD5">
        <w:rPr>
          <w:rFonts w:ascii="Times New Roman" w:hAnsi="Times New Roman" w:cs="Times New Roman"/>
          <w:sz w:val="28"/>
          <w:szCs w:val="28"/>
        </w:rPr>
        <w:t>2. В п</w:t>
      </w:r>
      <w:r>
        <w:rPr>
          <w:rFonts w:ascii="Times New Roman" w:hAnsi="Times New Roman" w:cs="Times New Roman"/>
          <w:sz w:val="28"/>
          <w:szCs w:val="28"/>
        </w:rPr>
        <w:t>ункте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2.1 р</w:t>
      </w:r>
      <w:r w:rsidRPr="00DC7FD5">
        <w:rPr>
          <w:rFonts w:ascii="Times New Roman" w:hAnsi="Times New Roman" w:cs="Times New Roman"/>
          <w:sz w:val="28"/>
          <w:szCs w:val="28"/>
        </w:rPr>
        <w:t>аздела 2 «Полномочия управления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»:</w:t>
      </w:r>
    </w:p>
    <w:p w:rsidR="00FB2DA5" w:rsidRPr="00DC7FD5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2.1. В подпункт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ах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2.1.3.3 </w:t>
      </w:r>
      <w:r w:rsidRPr="00DC7FD5">
        <w:rPr>
          <w:rFonts w:ascii="Times New Roman" w:hAnsi="Times New Roman" w:cs="Times New Roman"/>
          <w:bCs/>
          <w:sz w:val="28"/>
          <w:szCs w:val="28"/>
        </w:rPr>
        <w:t>–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2.1.3.5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подпункта 2.1.3 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слово «коррупции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,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 исключить.</w:t>
      </w:r>
    </w:p>
    <w:p w:rsidR="00FB2DA5" w:rsidRPr="00DC7FD5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D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C7FD5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C7FD5">
        <w:rPr>
          <w:rFonts w:ascii="Times New Roman" w:hAnsi="Times New Roman" w:cs="Times New Roman"/>
          <w:sz w:val="28"/>
          <w:szCs w:val="28"/>
        </w:rPr>
        <w:t xml:space="preserve">пункте 2.1.7 слова «Управления Федеральной службы Российской Федерации по контролю за оборотом наркотиков по Кировской области» и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DC7FD5">
        <w:rPr>
          <w:rFonts w:ascii="Times New Roman" w:hAnsi="Times New Roman" w:cs="Times New Roman"/>
          <w:sz w:val="28"/>
          <w:szCs w:val="28"/>
        </w:rPr>
        <w:t>«Управления Федеральной миграционной службы по Кировской области» исключить.</w:t>
      </w:r>
    </w:p>
    <w:p w:rsidR="00FB2DA5" w:rsidRPr="00DC7FD5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DC7FD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C7FD5">
        <w:rPr>
          <w:rFonts w:ascii="Times New Roman" w:hAnsi="Times New Roman" w:cs="Times New Roman"/>
          <w:sz w:val="28"/>
          <w:szCs w:val="28"/>
        </w:rPr>
        <w:t>ункт 2.1.8</w:t>
      </w:r>
      <w:r w:rsidRPr="008329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FB2DA5" w:rsidRPr="00C715CE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5CE">
        <w:rPr>
          <w:rFonts w:ascii="Times New Roman" w:hAnsi="Times New Roman" w:cs="Times New Roman"/>
          <w:spacing w:val="-4"/>
          <w:sz w:val="28"/>
          <w:szCs w:val="28"/>
        </w:rPr>
        <w:t xml:space="preserve">«2.1.8. </w:t>
      </w:r>
      <w:r w:rsidRPr="00C715CE">
        <w:rPr>
          <w:rFonts w:ascii="Times New Roman" w:hAnsi="Times New Roman" w:cs="Times New Roman"/>
          <w:sz w:val="28"/>
          <w:szCs w:val="28"/>
        </w:rPr>
        <w:t>Обеспечивает деятельность координационного совещания по обеспечению правопорядка в 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15CE">
        <w:rPr>
          <w:rFonts w:ascii="Times New Roman" w:hAnsi="Times New Roman" w:cs="Times New Roman"/>
          <w:sz w:val="28"/>
          <w:szCs w:val="28"/>
        </w:rPr>
        <w:t xml:space="preserve"> антитеррористической комиссии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715CE">
        <w:rPr>
          <w:rFonts w:ascii="Times New Roman" w:hAnsi="Times New Roman" w:cs="Times New Roman"/>
          <w:sz w:val="28"/>
          <w:szCs w:val="28"/>
        </w:rPr>
        <w:t>антинаркотической комиссии 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15CE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при Правительстве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C715CE">
        <w:rPr>
          <w:rFonts w:ascii="Times New Roman" w:hAnsi="Times New Roman" w:cs="Times New Roman"/>
          <w:sz w:val="28"/>
          <w:szCs w:val="28"/>
        </w:rPr>
        <w:t>области по профилактике правонарушений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15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715CE">
        <w:rPr>
          <w:rFonts w:ascii="Times New Roman" w:hAnsi="Times New Roman" w:cs="Times New Roman"/>
          <w:sz w:val="28"/>
          <w:szCs w:val="28"/>
        </w:rPr>
        <w:t>омиссии по вопросам помилования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715CE">
        <w:rPr>
          <w:rFonts w:ascii="Times New Roman" w:hAnsi="Times New Roman" w:cs="Times New Roman"/>
          <w:sz w:val="28"/>
          <w:szCs w:val="28"/>
        </w:rPr>
        <w:t>областной призывной комиссии по проведению призыва граждан Российской Федерации, проживающих на территории Кировской области, на военную службу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15CE">
        <w:rPr>
          <w:rFonts w:ascii="Times New Roman" w:hAnsi="Times New Roman" w:cs="Times New Roman"/>
          <w:sz w:val="28"/>
          <w:szCs w:val="28"/>
        </w:rPr>
        <w:t xml:space="preserve"> комиссии по оформлению и выдаче удостоверений участникам ликвидации последствий катастрофы на Чернобыльской АЭС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15CE">
        <w:rPr>
          <w:rFonts w:ascii="Times New Roman" w:hAnsi="Times New Roman" w:cs="Times New Roman"/>
          <w:sz w:val="28"/>
          <w:szCs w:val="28"/>
        </w:rPr>
        <w:t xml:space="preserve"> рабочей группы при Правительстве </w:t>
      </w:r>
      <w:r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C715CE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715CE">
        <w:rPr>
          <w:rFonts w:ascii="Times New Roman" w:hAnsi="Times New Roman" w:cs="Times New Roman"/>
          <w:sz w:val="28"/>
          <w:szCs w:val="28"/>
        </w:rPr>
        <w:lastRenderedPageBreak/>
        <w:t>по реализации на территории области подпрограммы «Выполнение государственных обязательств по обеспечению жильем ка</w:t>
      </w:r>
      <w:r>
        <w:rPr>
          <w:rFonts w:ascii="Times New Roman" w:hAnsi="Times New Roman" w:cs="Times New Roman"/>
          <w:sz w:val="28"/>
          <w:szCs w:val="28"/>
        </w:rPr>
        <w:t>тегорий</w:t>
      </w:r>
      <w:r w:rsidRPr="00C715CE">
        <w:rPr>
          <w:rFonts w:ascii="Times New Roman" w:hAnsi="Times New Roman" w:cs="Times New Roman"/>
          <w:sz w:val="28"/>
          <w:szCs w:val="28"/>
        </w:rPr>
        <w:t xml:space="preserve"> граждан, установленных федеральным законодательством»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715CE">
        <w:rPr>
          <w:rFonts w:ascii="Times New Roman" w:hAnsi="Times New Roman" w:cs="Times New Roman"/>
          <w:sz w:val="28"/>
          <w:szCs w:val="28"/>
        </w:rPr>
        <w:t>едеральной целевой программы «Жилище» на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715CE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715CE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15CE">
        <w:rPr>
          <w:rFonts w:ascii="Times New Roman" w:hAnsi="Times New Roman" w:cs="Times New Roman"/>
          <w:sz w:val="28"/>
          <w:szCs w:val="28"/>
        </w:rPr>
        <w:t xml:space="preserve"> конкурсной комиссии Кировской области по оценке результатов конкурса на лучшую подготовку граждан, проживающих в Кировской области, к военной службе, организацию и проведение призыва на военную службу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715CE">
        <w:rPr>
          <w:rFonts w:ascii="Times New Roman" w:hAnsi="Times New Roman" w:cs="Times New Roman"/>
          <w:sz w:val="28"/>
          <w:szCs w:val="28"/>
        </w:rPr>
        <w:t xml:space="preserve"> комиссии по координации работы по подготовке граждан к военной службе.</w:t>
      </w:r>
    </w:p>
    <w:p w:rsidR="00FB2DA5" w:rsidRPr="00DC7FD5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D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C7FD5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C7FD5">
        <w:rPr>
          <w:rFonts w:ascii="Times New Roman" w:hAnsi="Times New Roman" w:cs="Times New Roman"/>
          <w:sz w:val="28"/>
          <w:szCs w:val="28"/>
        </w:rPr>
        <w:t>пункте 2.1.11 слова «противодействия коррупции» заменить словами «территориальной обороны».</w:t>
      </w:r>
    </w:p>
    <w:p w:rsidR="00FB2DA5" w:rsidRPr="00DC7FD5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DC7FD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7FD5">
        <w:rPr>
          <w:rFonts w:ascii="Times New Roman" w:hAnsi="Times New Roman" w:cs="Times New Roman"/>
          <w:sz w:val="28"/>
          <w:szCs w:val="28"/>
        </w:rPr>
        <w:t>. Д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ополнить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под</w:t>
      </w:r>
      <w:r w:rsidRPr="00DC7FD5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пунктом 2.1.16 следующего содержания:</w:t>
      </w:r>
    </w:p>
    <w:p w:rsidR="00FB2DA5" w:rsidRPr="00DC7FD5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7FD5">
        <w:rPr>
          <w:rFonts w:ascii="Times New Roman" w:hAnsi="Times New Roman" w:cs="Times New Roman"/>
          <w:sz w:val="28"/>
          <w:szCs w:val="28"/>
        </w:rPr>
        <w:t>«2.1.16. В рамках функции «организация и осуществление мероприятий по территориальной обороне» управление осуществляет следующие полномочия:</w:t>
      </w:r>
    </w:p>
    <w:p w:rsidR="00FB2DA5" w:rsidRPr="00DC7FD5" w:rsidRDefault="00FB2DA5" w:rsidP="009F22DB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C7FD5">
        <w:rPr>
          <w:rFonts w:ascii="Times New Roman" w:hAnsi="Times New Roman"/>
          <w:sz w:val="28"/>
          <w:szCs w:val="28"/>
        </w:rPr>
        <w:t>2.1.16.1. Участвует в планировании мероприятий по территориальной обороне в Кировской области.</w:t>
      </w:r>
    </w:p>
    <w:p w:rsidR="00FB2DA5" w:rsidRPr="00DC7FD5" w:rsidRDefault="00FB2DA5" w:rsidP="009F22DB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C7FD5">
        <w:rPr>
          <w:rFonts w:ascii="Times New Roman" w:hAnsi="Times New Roman"/>
          <w:sz w:val="28"/>
          <w:szCs w:val="28"/>
        </w:rPr>
        <w:t>2.1.16.2. Во взаимодействии с органами управления территориальной обороны и территориальными органами федеральных органов исполнительной власти организует и осуществляет мероприятия по территориальной обороне в пределах предоставленных полномочий.</w:t>
      </w:r>
    </w:p>
    <w:p w:rsidR="00FB2DA5" w:rsidRPr="00DC7FD5" w:rsidRDefault="00FB2DA5" w:rsidP="009F22DB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C7FD5">
        <w:rPr>
          <w:rFonts w:ascii="Times New Roman" w:hAnsi="Times New Roman"/>
          <w:sz w:val="28"/>
          <w:szCs w:val="28"/>
        </w:rPr>
        <w:t>2.1.16.3. Содействует органам управления территориальной обороны, соединениям и воинским частям территориальных войск и других войск, воинским формированиям, органам и создаваемым на военное время специальным формированиям в осуществлении ими мероприятий по территориальной обороне.</w:t>
      </w:r>
    </w:p>
    <w:p w:rsidR="00FB2DA5" w:rsidRPr="00DC7FD5" w:rsidRDefault="00FB2DA5" w:rsidP="009F22DB">
      <w:pPr>
        <w:autoSpaceDE w:val="0"/>
        <w:autoSpaceDN w:val="0"/>
        <w:adjustRightInd w:val="0"/>
        <w:spacing w:after="0" w:line="42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DC7FD5">
        <w:rPr>
          <w:rFonts w:ascii="Times New Roman" w:hAnsi="Times New Roman"/>
          <w:sz w:val="28"/>
          <w:szCs w:val="28"/>
        </w:rPr>
        <w:t>2.1.16.4. Разрабатывает в пределах предоставленных в период военного положения полномочий нормативные правовые акты по вопросам осуществления мероприятий по территориальной обороне».</w:t>
      </w:r>
    </w:p>
    <w:p w:rsidR="00FB2DA5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2DB">
        <w:rPr>
          <w:rFonts w:ascii="Times New Roman" w:hAnsi="Times New Roman" w:cs="Times New Roman"/>
          <w:sz w:val="28"/>
          <w:szCs w:val="28"/>
        </w:rPr>
        <w:t>3. В пункте</w:t>
      </w:r>
      <w:r w:rsidRPr="009F22D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3.1 р</w:t>
      </w:r>
      <w:r w:rsidRPr="009F22DB">
        <w:rPr>
          <w:rFonts w:ascii="Times New Roman" w:hAnsi="Times New Roman" w:cs="Times New Roman"/>
          <w:sz w:val="28"/>
          <w:szCs w:val="28"/>
        </w:rPr>
        <w:t>аздела 3 «Организация деятельности управления</w:t>
      </w:r>
      <w:r w:rsidRPr="009F22DB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» слова «</w:t>
      </w:r>
      <w:r w:rsidRPr="009F22DB">
        <w:rPr>
          <w:rFonts w:ascii="Times New Roman" w:hAnsi="Times New Roman" w:cs="Times New Roman"/>
          <w:sz w:val="28"/>
          <w:szCs w:val="28"/>
        </w:rPr>
        <w:t>заместителем Председателя Правительства Кировской области – управляющим делами Правительства области,» исключить.</w:t>
      </w:r>
    </w:p>
    <w:p w:rsidR="00FB2DA5" w:rsidRPr="009F22DB" w:rsidRDefault="00FB2DA5" w:rsidP="009F22DB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2DA5" w:rsidRDefault="00FB2DA5" w:rsidP="009F22DB">
      <w:pPr>
        <w:tabs>
          <w:tab w:val="left" w:pos="993"/>
        </w:tabs>
        <w:autoSpaceDE w:val="0"/>
        <w:autoSpaceDN w:val="0"/>
        <w:adjustRightInd w:val="0"/>
        <w:spacing w:after="0" w:line="420" w:lineRule="exact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____________</w:t>
      </w:r>
    </w:p>
    <w:sectPr w:rsidR="00FB2DA5" w:rsidSect="006E77DD">
      <w:headerReference w:type="default" r:id="rId7"/>
      <w:pgSz w:w="11906" w:h="16838"/>
      <w:pgMar w:top="1418" w:right="746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609" w:rsidRDefault="00621609" w:rsidP="00CA4F4D">
      <w:pPr>
        <w:spacing w:after="0" w:line="240" w:lineRule="auto"/>
      </w:pPr>
      <w:r>
        <w:separator/>
      </w:r>
    </w:p>
  </w:endnote>
  <w:endnote w:type="continuationSeparator" w:id="0">
    <w:p w:rsidR="00621609" w:rsidRDefault="00621609" w:rsidP="00CA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609" w:rsidRDefault="00621609" w:rsidP="00CA4F4D">
      <w:pPr>
        <w:spacing w:after="0" w:line="240" w:lineRule="auto"/>
      </w:pPr>
      <w:r>
        <w:separator/>
      </w:r>
    </w:p>
  </w:footnote>
  <w:footnote w:type="continuationSeparator" w:id="0">
    <w:p w:rsidR="00621609" w:rsidRDefault="00621609" w:rsidP="00CA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DA5" w:rsidRDefault="00621609" w:rsidP="00842D7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D4068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DA06DF"/>
    <w:multiLevelType w:val="hybridMultilevel"/>
    <w:tmpl w:val="750CB108"/>
    <w:lvl w:ilvl="0" w:tplc="9F5E82B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5ABB6F22"/>
    <w:multiLevelType w:val="multilevel"/>
    <w:tmpl w:val="839C647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5C0A"/>
    <w:rsid w:val="001257F8"/>
    <w:rsid w:val="002363E1"/>
    <w:rsid w:val="002C43CB"/>
    <w:rsid w:val="00337E1D"/>
    <w:rsid w:val="00380CFE"/>
    <w:rsid w:val="00384B2D"/>
    <w:rsid w:val="00464E18"/>
    <w:rsid w:val="00576E91"/>
    <w:rsid w:val="00594CE3"/>
    <w:rsid w:val="005A4596"/>
    <w:rsid w:val="005B4D09"/>
    <w:rsid w:val="005C3C2A"/>
    <w:rsid w:val="0060379A"/>
    <w:rsid w:val="00620D34"/>
    <w:rsid w:val="00621609"/>
    <w:rsid w:val="006E77DD"/>
    <w:rsid w:val="0070776B"/>
    <w:rsid w:val="00724573"/>
    <w:rsid w:val="007812C5"/>
    <w:rsid w:val="007E4700"/>
    <w:rsid w:val="008209B7"/>
    <w:rsid w:val="00832905"/>
    <w:rsid w:val="00842D7F"/>
    <w:rsid w:val="00864A73"/>
    <w:rsid w:val="00874BBB"/>
    <w:rsid w:val="008C36E7"/>
    <w:rsid w:val="008D7038"/>
    <w:rsid w:val="008E330F"/>
    <w:rsid w:val="009F22DB"/>
    <w:rsid w:val="00A25B50"/>
    <w:rsid w:val="00A706AA"/>
    <w:rsid w:val="00A75C0A"/>
    <w:rsid w:val="00B44BE7"/>
    <w:rsid w:val="00B52C77"/>
    <w:rsid w:val="00BE42AF"/>
    <w:rsid w:val="00C40110"/>
    <w:rsid w:val="00C715CE"/>
    <w:rsid w:val="00CA4F4D"/>
    <w:rsid w:val="00CD5328"/>
    <w:rsid w:val="00CD6128"/>
    <w:rsid w:val="00CF0FD3"/>
    <w:rsid w:val="00D03C62"/>
    <w:rsid w:val="00D31979"/>
    <w:rsid w:val="00D34059"/>
    <w:rsid w:val="00DC7FD5"/>
    <w:rsid w:val="00DD4068"/>
    <w:rsid w:val="00DE093E"/>
    <w:rsid w:val="00E5128C"/>
    <w:rsid w:val="00EF296F"/>
    <w:rsid w:val="00FA77BD"/>
    <w:rsid w:val="00FB2DA5"/>
    <w:rsid w:val="00FD2752"/>
    <w:rsid w:val="00FE15D3"/>
    <w:rsid w:val="00FE6797"/>
    <w:rsid w:val="00FF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DC8EC7-E304-4866-8E67-1A761159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3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53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CD5328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DC7F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5">
    <w:name w:val="Абзац с отсуп"/>
    <w:basedOn w:val="a"/>
    <w:uiPriority w:val="99"/>
    <w:rsid w:val="00832905"/>
    <w:pPr>
      <w:spacing w:before="120" w:after="0" w:line="360" w:lineRule="exact"/>
      <w:ind w:firstLine="720"/>
      <w:jc w:val="both"/>
    </w:pPr>
    <w:rPr>
      <w:rFonts w:ascii="Times New Roman" w:hAnsi="Times New Roman"/>
      <w:sz w:val="28"/>
      <w:szCs w:val="20"/>
      <w:lang w:val="en-US" w:eastAsia="ru-RU"/>
    </w:rPr>
  </w:style>
  <w:style w:type="paragraph" w:customStyle="1" w:styleId="a6">
    <w:name w:val="Знак"/>
    <w:basedOn w:val="a"/>
    <w:uiPriority w:val="99"/>
    <w:rsid w:val="00832905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Елена И. Кормщикова</dc:creator>
  <cp:keywords/>
  <dc:description/>
  <cp:lastModifiedBy>Елена И. Кормщикова</cp:lastModifiedBy>
  <cp:revision>12</cp:revision>
  <dcterms:created xsi:type="dcterms:W3CDTF">2016-08-10T10:11:00Z</dcterms:created>
  <dcterms:modified xsi:type="dcterms:W3CDTF">2016-09-27T12:37:00Z</dcterms:modified>
</cp:coreProperties>
</file>